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方正小标宋简体" w:eastAsia="方正小标宋简体"/>
          <w:sz w:val="28"/>
          <w:szCs w:val="28"/>
          <w:lang w:eastAsia="zh-CN"/>
        </w:rPr>
      </w:pPr>
      <w:r>
        <w:rPr>
          <w:rFonts w:hint="eastAsia" w:ascii="方正小标宋简体" w:eastAsia="方正小标宋简体"/>
          <w:sz w:val="28"/>
          <w:szCs w:val="28"/>
          <w:lang w:eastAsia="zh-CN"/>
        </w:rPr>
        <w:t>附件</w:t>
      </w:r>
      <w:r>
        <w:rPr>
          <w:rFonts w:hint="eastAsia" w:ascii="方正小标宋简体" w:eastAsia="方正小标宋简体"/>
          <w:sz w:val="28"/>
          <w:szCs w:val="28"/>
          <w:lang w:val="en-US" w:eastAsia="zh-CN"/>
        </w:rPr>
        <w:t>6</w:t>
      </w:r>
      <w:bookmarkStart w:id="0" w:name="_GoBack"/>
      <w:bookmarkEnd w:id="0"/>
    </w:p>
    <w:p>
      <w:pPr>
        <w:spacing w:line="600" w:lineRule="exact"/>
        <w:jc w:val="center"/>
        <w:rPr>
          <w:rFonts w:hint="eastAsia" w:ascii="方正小标宋简体" w:eastAsia="方正小标宋简体"/>
          <w:sz w:val="40"/>
          <w:szCs w:val="44"/>
        </w:rPr>
      </w:pPr>
      <w:r>
        <w:rPr>
          <w:rFonts w:hint="eastAsia" w:ascii="方正小标宋简体" w:eastAsia="方正小标宋简体"/>
          <w:sz w:val="40"/>
          <w:szCs w:val="44"/>
        </w:rPr>
        <w:t>四川电子机械职业技术学院</w:t>
      </w:r>
    </w:p>
    <w:p>
      <w:pPr>
        <w:spacing w:line="600" w:lineRule="exact"/>
        <w:jc w:val="center"/>
        <w:rPr>
          <w:rFonts w:hint="eastAsia" w:ascii="方正小标宋简体" w:eastAsia="方正小标宋简体"/>
          <w:sz w:val="40"/>
          <w:szCs w:val="44"/>
        </w:rPr>
      </w:pPr>
      <w:r>
        <w:rPr>
          <w:rFonts w:hint="eastAsia" w:ascii="方正小标宋简体" w:eastAsia="方正小标宋简体"/>
          <w:sz w:val="40"/>
          <w:szCs w:val="44"/>
        </w:rPr>
        <w:t>优秀共青团工作者申报表</w:t>
      </w:r>
    </w:p>
    <w:p>
      <w:pPr>
        <w:spacing w:line="240" w:lineRule="exact"/>
        <w:jc w:val="center"/>
        <w:rPr>
          <w:rFonts w:ascii="方正小标宋简体" w:eastAsia="方正小标宋简体"/>
          <w:sz w:val="44"/>
          <w:szCs w:val="44"/>
        </w:rPr>
      </w:pPr>
    </w:p>
    <w:tbl>
      <w:tblPr>
        <w:tblStyle w:val="4"/>
        <w:tblW w:w="91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285"/>
        <w:gridCol w:w="1280"/>
        <w:gridCol w:w="1079"/>
        <w:gridCol w:w="906"/>
        <w:gridCol w:w="99"/>
        <w:gridCol w:w="893"/>
        <w:gridCol w:w="52"/>
        <w:gridCol w:w="945"/>
        <w:gridCol w:w="1269"/>
        <w:gridCol w:w="1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姓名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性别</w:t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民族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政治面貌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出生年月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（年龄）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19XX01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岁）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任现职时间</w:t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201X05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到校工作时间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学历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所在部门（系部）及职务</w:t>
            </w:r>
          </w:p>
        </w:tc>
        <w:tc>
          <w:tcPr>
            <w:tcW w:w="30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联系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电话</w:t>
            </w:r>
          </w:p>
        </w:tc>
        <w:tc>
          <w:tcPr>
            <w:tcW w:w="2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2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工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作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简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历</w:t>
            </w:r>
          </w:p>
        </w:tc>
        <w:tc>
          <w:tcPr>
            <w:tcW w:w="822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left="2160" w:hanging="2160" w:hangingChars="90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8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事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迹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简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介</w:t>
            </w:r>
          </w:p>
        </w:tc>
        <w:tc>
          <w:tcPr>
            <w:tcW w:w="822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（字数不超过</w:t>
            </w:r>
            <w:r>
              <w:rPr>
                <w:rFonts w:eastAsia="仿宋_GB2312"/>
                <w:sz w:val="24"/>
              </w:rPr>
              <w:t>500</w:t>
            </w:r>
            <w:r>
              <w:rPr>
                <w:rFonts w:hint="eastAsia" w:eastAsia="仿宋_GB2312"/>
                <w:sz w:val="24"/>
              </w:rPr>
              <w:t>字，请控制在本表格内）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2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事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迹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简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介</w:t>
            </w:r>
          </w:p>
        </w:tc>
        <w:tc>
          <w:tcPr>
            <w:tcW w:w="822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（字数不超过</w:t>
            </w:r>
            <w:r>
              <w:rPr>
                <w:rFonts w:eastAsia="仿宋_GB2312"/>
                <w:sz w:val="24"/>
              </w:rPr>
              <w:t>500</w:t>
            </w:r>
            <w:r>
              <w:rPr>
                <w:rFonts w:hint="eastAsia" w:eastAsia="仿宋_GB2312"/>
                <w:sz w:val="24"/>
              </w:rPr>
              <w:t>字，请控制在本表格内）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9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获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奖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情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况</w:t>
            </w:r>
          </w:p>
        </w:tc>
        <w:tc>
          <w:tcPr>
            <w:tcW w:w="822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（字数请控制在本表格内）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8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所在单位团组织意见</w:t>
            </w:r>
          </w:p>
        </w:tc>
        <w:tc>
          <w:tcPr>
            <w:tcW w:w="35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2"/>
              <w:spacing w:line="320" w:lineRule="exact"/>
              <w:ind w:left="5250"/>
              <w:jc w:val="center"/>
              <w:rPr>
                <w:rFonts w:eastAsia="仿宋_GB2312"/>
                <w:sz w:val="24"/>
                <w:szCs w:val="24"/>
              </w:rPr>
            </w:pPr>
          </w:p>
          <w:p>
            <w:pPr>
              <w:pStyle w:val="2"/>
              <w:spacing w:line="320" w:lineRule="exact"/>
              <w:ind w:left="5250"/>
              <w:jc w:val="center"/>
              <w:rPr>
                <w:rFonts w:eastAsia="仿宋_GB2312"/>
                <w:sz w:val="24"/>
                <w:szCs w:val="24"/>
              </w:rPr>
            </w:pPr>
          </w:p>
          <w:p>
            <w:pPr>
              <w:spacing w:line="320" w:lineRule="exact"/>
              <w:ind w:firstLine="360" w:firstLineChars="150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ind w:firstLine="360" w:firstLineChars="1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（盖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章）</w:t>
            </w:r>
          </w:p>
          <w:p>
            <w:pPr>
              <w:spacing w:line="320" w:lineRule="exact"/>
              <w:ind w:firstLine="240" w:firstLineChars="1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</w:t>
            </w: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日</w:t>
            </w:r>
          </w:p>
          <w:p>
            <w:pPr>
              <w:spacing w:line="320" w:lineRule="exact"/>
              <w:ind w:firstLine="240" w:firstLineChars="10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所在单位党组织意见</w:t>
            </w:r>
          </w:p>
        </w:tc>
        <w:tc>
          <w:tcPr>
            <w:tcW w:w="36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2"/>
              <w:spacing w:line="320" w:lineRule="exact"/>
              <w:ind w:left="5250"/>
              <w:jc w:val="center"/>
              <w:rPr>
                <w:rFonts w:eastAsia="仿宋_GB2312"/>
                <w:sz w:val="24"/>
                <w:szCs w:val="24"/>
              </w:rPr>
            </w:pPr>
          </w:p>
          <w:p>
            <w:pPr>
              <w:pStyle w:val="2"/>
              <w:spacing w:line="320" w:lineRule="exact"/>
              <w:ind w:left="5250"/>
              <w:jc w:val="center"/>
              <w:rPr>
                <w:rFonts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（盖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章）</w:t>
            </w:r>
          </w:p>
          <w:p>
            <w:pPr>
              <w:spacing w:line="320" w:lineRule="exact"/>
              <w:ind w:left="693" w:leftChars="330" w:firstLine="240" w:firstLineChars="10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日</w:t>
            </w:r>
          </w:p>
          <w:p>
            <w:pPr>
              <w:spacing w:line="320" w:lineRule="exact"/>
              <w:ind w:left="693" w:leftChars="330" w:firstLine="240" w:firstLineChars="100"/>
              <w:jc w:val="center"/>
              <w:rPr>
                <w:rFonts w:eastAsia="仿宋_GB2312"/>
                <w:sz w:val="24"/>
              </w:rPr>
            </w:pPr>
          </w:p>
        </w:tc>
      </w:tr>
    </w:tbl>
    <w:p>
      <w:pPr>
        <w:spacing w:line="576" w:lineRule="exact"/>
        <w:rPr>
          <w:rFonts w:hint="eastAsia" w:ascii="黑体" w:eastAsia="黑体"/>
          <w:sz w:val="32"/>
        </w:rPr>
      </w:pPr>
    </w:p>
    <w:p>
      <w:pPr>
        <w:spacing w:line="576" w:lineRule="exact"/>
        <w:rPr>
          <w:rFonts w:hint="eastAsia" w:ascii="黑体" w:eastAsia="黑体"/>
          <w:sz w:val="32"/>
        </w:rPr>
      </w:pPr>
    </w:p>
    <w:p>
      <w:pPr>
        <w:spacing w:line="576" w:lineRule="exact"/>
        <w:rPr>
          <w:rFonts w:hint="eastAsia" w:ascii="黑体" w:eastAsia="黑体"/>
          <w:sz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9C2C53"/>
    <w:rsid w:val="1B9C2C53"/>
    <w:rsid w:val="3DED7EE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uiPriority w:val="0"/>
    <w:pPr>
      <w:ind w:left="100" w:leftChars="25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2017-04-12T03:14:00Z</dcterms:created>
  <dc:creator>Administrator</dc:creator>
  <cp:lastModifiedBy>Administrator</cp:lastModifiedBy>
  <dcterms:modified xsi:type="dcterms:W3CDTF">2017-04-12T03:15:26Z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