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附件1：</w:t>
      </w:r>
    </w:p>
    <w:p>
      <w:pPr>
        <w:spacing w:line="520" w:lineRule="exact"/>
        <w:jc w:val="center"/>
        <w:rPr>
          <w:rFonts w:ascii="新宋体" w:hAnsi="新宋体" w:eastAsia="新宋体" w:cs="新宋体"/>
          <w:b/>
          <w:sz w:val="36"/>
          <w:szCs w:val="36"/>
        </w:rPr>
      </w:pPr>
      <w:r>
        <w:rPr>
          <w:rFonts w:hint="eastAsia" w:ascii="新宋体" w:hAnsi="新宋体" w:eastAsia="新宋体" w:cs="新宋体"/>
          <w:b/>
          <w:sz w:val="36"/>
          <w:szCs w:val="36"/>
        </w:rPr>
        <w:t>四川电子机械职业技术学院</w:t>
      </w:r>
    </w:p>
    <w:p>
      <w:pPr>
        <w:spacing w:line="520" w:lineRule="exact"/>
        <w:jc w:val="center"/>
        <w:rPr>
          <w:rFonts w:ascii="新宋体" w:hAnsi="新宋体" w:eastAsia="新宋体" w:cs="新宋体"/>
          <w:b/>
          <w:kern w:val="0"/>
          <w:sz w:val="36"/>
          <w:szCs w:val="36"/>
        </w:rPr>
      </w:pPr>
      <w:bookmarkStart w:id="0" w:name="_GoBack"/>
      <w:r>
        <w:rPr>
          <w:rFonts w:hint="eastAsia" w:ascii="新宋体" w:hAnsi="新宋体" w:eastAsia="新宋体" w:cs="新宋体"/>
          <w:b/>
          <w:sz w:val="36"/>
          <w:szCs w:val="36"/>
        </w:rPr>
        <w:t>团委学生会主要学生干部竞职申请表</w:t>
      </w:r>
    </w:p>
    <w:bookmarkEnd w:id="0"/>
    <w:tbl>
      <w:tblPr>
        <w:tblStyle w:val="3"/>
        <w:tblW w:w="9225" w:type="dxa"/>
        <w:jc w:val="center"/>
        <w:tblInd w:w="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150"/>
        <w:gridCol w:w="1782"/>
        <w:gridCol w:w="1983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姓    名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性    别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政治面貌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出生年月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联系方式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挂 科 数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专业/班级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院系班级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所任职务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竞选职务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是否服从调配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大学期间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获奖情况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自我评价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竞职优势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任职后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工作构思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辅导员意见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</w:tbl>
    <w:p>
      <w:pPr>
        <w:rPr>
          <w:rFonts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自行打印报名申请表，并将表格每项填写明确详细。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61EE5"/>
    <w:rsid w:val="6D061E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2017-09-11T04:11:00Z</dcterms:created>
  <dc:creator>Administrator</dc:creator>
  <cp:lastModifiedBy>Administrator</cp:lastModifiedBy>
  <dcterms:modified xsi:type="dcterms:W3CDTF">2017-09-11T04:12:50Z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